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«Дульдурга»</w:t>
      </w:r>
    </w:p>
    <w:p w:rsidR="0038053E" w:rsidRDefault="0038053E" w:rsidP="0038053E">
      <w:pPr>
        <w:jc w:val="center"/>
        <w:rPr>
          <w:sz w:val="28"/>
          <w:szCs w:val="28"/>
        </w:rPr>
      </w:pPr>
    </w:p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53E" w:rsidRDefault="0038053E" w:rsidP="0038053E">
      <w:pPr>
        <w:jc w:val="center"/>
        <w:rPr>
          <w:b/>
          <w:sz w:val="28"/>
          <w:szCs w:val="28"/>
        </w:rPr>
      </w:pPr>
    </w:p>
    <w:p w:rsidR="0038053E" w:rsidRDefault="0038053E" w:rsidP="0038053E">
      <w:pPr>
        <w:jc w:val="center"/>
        <w:rPr>
          <w:b/>
          <w:sz w:val="28"/>
          <w:szCs w:val="28"/>
        </w:rPr>
      </w:pPr>
    </w:p>
    <w:p w:rsidR="0038053E" w:rsidRDefault="0038053E" w:rsidP="0038053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10 марта 2017 года                                                                                       № 57</w:t>
      </w:r>
    </w:p>
    <w:p w:rsidR="0038053E" w:rsidRDefault="0038053E" w:rsidP="0038053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38053E" w:rsidRDefault="0038053E" w:rsidP="0038053E">
      <w:pPr>
        <w:tabs>
          <w:tab w:val="left" w:pos="1440"/>
        </w:tabs>
        <w:rPr>
          <w:sz w:val="28"/>
          <w:szCs w:val="28"/>
        </w:rPr>
      </w:pPr>
    </w:p>
    <w:p w:rsidR="0038053E" w:rsidRDefault="0038053E" w:rsidP="0038053E">
      <w:pPr>
        <w:tabs>
          <w:tab w:val="left" w:pos="1440"/>
        </w:tabs>
        <w:rPr>
          <w:sz w:val="28"/>
          <w:szCs w:val="28"/>
        </w:rPr>
      </w:pPr>
    </w:p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передать муниципальное имущество</w:t>
      </w:r>
    </w:p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«Дульдурга»</w:t>
      </w:r>
    </w:p>
    <w:p w:rsidR="0038053E" w:rsidRDefault="0038053E" w:rsidP="003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собственность Российской Федерации</w:t>
      </w:r>
    </w:p>
    <w:p w:rsidR="0038053E" w:rsidRDefault="0038053E" w:rsidP="0038053E">
      <w:pPr>
        <w:ind w:firstLine="720"/>
        <w:jc w:val="center"/>
        <w:rPr>
          <w:b/>
          <w:sz w:val="28"/>
          <w:szCs w:val="28"/>
        </w:rPr>
      </w:pPr>
    </w:p>
    <w:p w:rsidR="0038053E" w:rsidRDefault="0038053E" w:rsidP="0038053E">
      <w:pPr>
        <w:pStyle w:val="1"/>
        <w:spacing w:before="75" w:after="75" w:line="240" w:lineRule="atLeast"/>
        <w:ind w:left="75" w:right="75" w:firstLine="63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Российской Федерации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Федерации»,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Федерации»,</w:t>
      </w:r>
    </w:p>
    <w:p w:rsidR="0038053E" w:rsidRDefault="0038053E" w:rsidP="0038053E">
      <w:pPr>
        <w:ind w:firstLine="720"/>
        <w:jc w:val="both"/>
        <w:rPr>
          <w:sz w:val="28"/>
          <w:szCs w:val="28"/>
        </w:rPr>
      </w:pPr>
    </w:p>
    <w:p w:rsidR="0038053E" w:rsidRDefault="0038053E" w:rsidP="003805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053E" w:rsidRDefault="0038053E" w:rsidP="0038053E">
      <w:pPr>
        <w:ind w:firstLine="720"/>
        <w:jc w:val="both"/>
        <w:rPr>
          <w:sz w:val="28"/>
          <w:szCs w:val="28"/>
        </w:rPr>
      </w:pPr>
    </w:p>
    <w:p w:rsidR="0038053E" w:rsidRDefault="0038053E" w:rsidP="003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Предложить Территориальному управлению Федерального агентства по управлению государственным имуществом в Забайкальском крае передать муниципальное имущество сельского поселения «Дульдурга» в государственную собственность Российской Федерации согласно приложению.</w:t>
      </w:r>
    </w:p>
    <w:p w:rsidR="0038053E" w:rsidRDefault="0038053E" w:rsidP="003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 Территориальное управление Федерального агентства по управлению государственным имуществом в Забайкальском крае (Елохина Н.И.) подготовить проект распоряжения о передаче муниципального </w:t>
      </w:r>
      <w:r>
        <w:rPr>
          <w:sz w:val="28"/>
          <w:szCs w:val="28"/>
        </w:rPr>
        <w:lastRenderedPageBreak/>
        <w:t>имущества сельского поселения «Дульдурга» в государственную собственность Российской Федерации.</w:t>
      </w:r>
    </w:p>
    <w:p w:rsidR="0038053E" w:rsidRDefault="0038053E" w:rsidP="0038053E">
      <w:pPr>
        <w:pStyle w:val="3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исполнением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возложить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  <w:proofErr w:type="gramEnd"/>
    </w:p>
    <w:p w:rsidR="0038053E" w:rsidRDefault="0038053E" w:rsidP="003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38053E" w:rsidRDefault="0038053E" w:rsidP="00380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подписания.</w:t>
      </w:r>
    </w:p>
    <w:p w:rsidR="0038053E" w:rsidRDefault="0038053E" w:rsidP="0038053E">
      <w:pPr>
        <w:ind w:firstLine="567"/>
        <w:jc w:val="both"/>
        <w:rPr>
          <w:sz w:val="28"/>
          <w:szCs w:val="28"/>
        </w:rPr>
      </w:pPr>
    </w:p>
    <w:p w:rsidR="0038053E" w:rsidRDefault="0038053E" w:rsidP="0038053E">
      <w:pPr>
        <w:jc w:val="both"/>
        <w:rPr>
          <w:bCs/>
          <w:color w:val="000000"/>
          <w:sz w:val="28"/>
          <w:szCs w:val="28"/>
        </w:rPr>
      </w:pPr>
    </w:p>
    <w:p w:rsidR="0038053E" w:rsidRDefault="0038053E" w:rsidP="0038053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</w:t>
      </w:r>
      <w:r>
        <w:rPr>
          <w:bCs/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М.Б.Эрдынеев</w:t>
      </w:r>
      <w:proofErr w:type="spellEnd"/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Исп. </w:t>
      </w:r>
      <w:proofErr w:type="spellStart"/>
      <w:r>
        <w:rPr>
          <w:bCs/>
          <w:color w:val="000000"/>
          <w:sz w:val="20"/>
          <w:szCs w:val="20"/>
        </w:rPr>
        <w:t>Моторева</w:t>
      </w:r>
      <w:proofErr w:type="spellEnd"/>
      <w:r>
        <w:rPr>
          <w:bCs/>
          <w:color w:val="000000"/>
          <w:sz w:val="20"/>
          <w:szCs w:val="20"/>
        </w:rPr>
        <w:t xml:space="preserve"> И.В.</w:t>
      </w: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2-14-27</w:t>
      </w: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8053E" w:rsidRDefault="0038053E" w:rsidP="0038053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3E"/>
    <w:rsid w:val="0038053E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5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53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53E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5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53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53E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2017-05-30T06:12:00Z</dcterms:created>
  <dcterms:modified xsi:type="dcterms:W3CDTF">2017-05-30T06:12:00Z</dcterms:modified>
</cp:coreProperties>
</file>